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Login to Canvas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Create a Blank Course Shell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From Dashboard in upper right select </w:t>
      </w:r>
      <w:r w:rsidDel="00000000" w:rsidR="00000000" w:rsidRPr="00000000">
        <w:rPr>
          <w:b w:val="1"/>
          <w:rtl w:val="0"/>
        </w:rPr>
        <w:t xml:space="preserve">Start a New Course</w:t>
      </w:r>
      <w:r w:rsidDel="00000000" w:rsidR="00000000" w:rsidRPr="00000000">
        <w:rPr>
          <w:rtl w:val="0"/>
        </w:rPr>
        <w:t xml:space="preserve"> and give it a name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From Courses choose All Courses link then select </w:t>
      </w:r>
      <w:r w:rsidDel="00000000" w:rsidR="00000000" w:rsidRPr="00000000">
        <w:rPr>
          <w:b w:val="1"/>
          <w:rtl w:val="0"/>
        </w:rPr>
        <w:t xml:space="preserve">+ Course</w:t>
      </w:r>
      <w:r w:rsidDel="00000000" w:rsidR="00000000" w:rsidRPr="00000000">
        <w:rPr>
          <w:rtl w:val="0"/>
        </w:rPr>
        <w:t xml:space="preserve"> and give it a name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Choose </w:t>
      </w:r>
      <w:r w:rsidDel="00000000" w:rsidR="00000000" w:rsidRPr="00000000">
        <w:rPr>
          <w:b w:val="1"/>
          <w:rtl w:val="0"/>
        </w:rPr>
        <w:t xml:space="preserve">Commons</w:t>
      </w:r>
      <w:r w:rsidDel="00000000" w:rsidR="00000000" w:rsidRPr="00000000">
        <w:rPr>
          <w:rtl w:val="0"/>
        </w:rPr>
        <w:t xml:space="preserve"> button on left side menu in Canvas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(Authorize access if asked)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In </w:t>
      </w:r>
      <w:r w:rsidDel="00000000" w:rsidR="00000000" w:rsidRPr="00000000">
        <w:rPr>
          <w:b w:val="1"/>
          <w:rtl w:val="0"/>
        </w:rPr>
        <w:t xml:space="preserve">Commons</w:t>
      </w:r>
      <w:r w:rsidDel="00000000" w:rsidR="00000000" w:rsidRPr="00000000">
        <w:rPr>
          <w:rtl w:val="0"/>
        </w:rPr>
        <w:t xml:space="preserve"> type in </w:t>
      </w:r>
      <w:r w:rsidDel="00000000" w:rsidR="00000000" w:rsidRPr="00000000">
        <w:rPr>
          <w:b w:val="1"/>
          <w:rtl w:val="0"/>
        </w:rPr>
        <w:t xml:space="preserve">Nevada Donor</w:t>
      </w:r>
      <w:r w:rsidDel="00000000" w:rsidR="00000000" w:rsidRPr="00000000">
        <w:rPr>
          <w:rtl w:val="0"/>
        </w:rPr>
        <w:t xml:space="preserve"> in the </w:t>
      </w:r>
      <w:r w:rsidDel="00000000" w:rsidR="00000000" w:rsidRPr="00000000">
        <w:rPr>
          <w:b w:val="1"/>
          <w:rtl w:val="0"/>
        </w:rPr>
        <w:t xml:space="preserve">Search</w:t>
      </w:r>
      <w:r w:rsidDel="00000000" w:rsidR="00000000" w:rsidRPr="00000000">
        <w:rPr>
          <w:rtl w:val="0"/>
        </w:rPr>
        <w:t xml:space="preserve"> bar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5943600" cy="3530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Click on the course to open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Select </w:t>
      </w:r>
      <w:r w:rsidDel="00000000" w:rsidR="00000000" w:rsidRPr="00000000">
        <w:rPr>
          <w:b w:val="1"/>
          <w:rtl w:val="0"/>
        </w:rPr>
        <w:t xml:space="preserve">Import/Download</w:t>
      </w:r>
      <w:r w:rsidDel="00000000" w:rsidR="00000000" w:rsidRPr="00000000">
        <w:rPr>
          <w:rtl w:val="0"/>
        </w:rPr>
        <w:t xml:space="preserve"> button on right side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Choose the name of the course to import to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Choose to </w:t>
      </w:r>
      <w:r w:rsidDel="00000000" w:rsidR="00000000" w:rsidRPr="00000000">
        <w:rPr>
          <w:b w:val="1"/>
          <w:rtl w:val="0"/>
        </w:rPr>
        <w:t xml:space="preserve">Import into Course</w:t>
      </w:r>
      <w:r w:rsidDel="00000000" w:rsidR="00000000" w:rsidRPr="00000000">
        <w:rPr>
          <w:rtl w:val="0"/>
        </w:rPr>
        <w:t xml:space="preserve"> button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message will appear in green indicating the import is occurring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Go to </w:t>
      </w:r>
      <w:r w:rsidDel="00000000" w:rsidR="00000000" w:rsidRPr="00000000">
        <w:rPr>
          <w:b w:val="1"/>
          <w:rtl w:val="0"/>
        </w:rPr>
        <w:t xml:space="preserve">Dashboard</w:t>
      </w:r>
      <w:r w:rsidDel="00000000" w:rsidR="00000000" w:rsidRPr="00000000">
        <w:rPr>
          <w:rtl w:val="0"/>
        </w:rPr>
        <w:t xml:space="preserve"> and wait for the course to import (about 2-5 minutes)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Select the course you imported into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Choose </w:t>
      </w:r>
      <w:r w:rsidDel="00000000" w:rsidR="00000000" w:rsidRPr="00000000">
        <w:rPr>
          <w:b w:val="1"/>
          <w:rtl w:val="0"/>
        </w:rPr>
        <w:t xml:space="preserve">Modules</w:t>
      </w:r>
      <w:r w:rsidDel="00000000" w:rsidR="00000000" w:rsidRPr="00000000">
        <w:rPr>
          <w:rtl w:val="0"/>
        </w:rPr>
        <w:t xml:space="preserve"> link on left to access content and go through the content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